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E3E8" w14:textId="16364B6F" w:rsidR="00C8467C" w:rsidRDefault="00C8467C" w:rsidP="0040714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 w:rsidR="00323262">
        <w:rPr>
          <w:b/>
          <w:noProof/>
          <w:lang w:eastAsia="et-EE"/>
        </w:rPr>
        <w:drawing>
          <wp:inline distT="0" distB="0" distL="0" distR="0" wp14:anchorId="3BF8B0C0" wp14:editId="4EA17DE8">
            <wp:extent cx="2164080" cy="939165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Cs w:val="22"/>
        </w:rPr>
        <w:t xml:space="preserve">                                                                                         </w:t>
      </w:r>
    </w:p>
    <w:p w14:paraId="2A02D403" w14:textId="6F097699" w:rsidR="00C8467C" w:rsidRPr="00437CFE" w:rsidRDefault="00323262" w:rsidP="00C8467C">
      <w:pPr>
        <w:pStyle w:val="Pealkiri"/>
        <w:ind w:left="0"/>
        <w:rPr>
          <w:b w:val="0"/>
          <w:bCs w:val="0"/>
          <w:sz w:val="20"/>
          <w:szCs w:val="20"/>
        </w:rPr>
      </w:pPr>
      <w:r w:rsidRPr="00323262"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</w:t>
      </w:r>
      <w:r w:rsidRPr="00437CFE">
        <w:rPr>
          <w:b w:val="0"/>
          <w:bCs w:val="0"/>
          <w:sz w:val="20"/>
          <w:szCs w:val="20"/>
        </w:rPr>
        <w:t xml:space="preserve">Teie </w:t>
      </w:r>
      <w:r w:rsidR="00C35D1A">
        <w:rPr>
          <w:b w:val="0"/>
          <w:bCs w:val="0"/>
          <w:sz w:val="20"/>
          <w:szCs w:val="20"/>
        </w:rPr>
        <w:t>18</w:t>
      </w:r>
      <w:r w:rsidRPr="00437CFE">
        <w:rPr>
          <w:b w:val="0"/>
          <w:bCs w:val="0"/>
          <w:sz w:val="20"/>
          <w:szCs w:val="20"/>
        </w:rPr>
        <w:t>.0</w:t>
      </w:r>
      <w:r w:rsidR="00C35D1A">
        <w:rPr>
          <w:b w:val="0"/>
          <w:bCs w:val="0"/>
          <w:sz w:val="20"/>
          <w:szCs w:val="20"/>
        </w:rPr>
        <w:t>6</w:t>
      </w:r>
      <w:r w:rsidRPr="00437CFE">
        <w:rPr>
          <w:b w:val="0"/>
          <w:bCs w:val="0"/>
          <w:sz w:val="20"/>
          <w:szCs w:val="20"/>
        </w:rPr>
        <w:t>.2024</w:t>
      </w:r>
    </w:p>
    <w:p w14:paraId="1AA2139D" w14:textId="3C9806F4" w:rsidR="00323262" w:rsidRPr="00437CFE" w:rsidRDefault="00C97914" w:rsidP="00C8467C">
      <w:pPr>
        <w:pStyle w:val="Pealkiri"/>
        <w:ind w:left="0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Sweco</w:t>
      </w:r>
      <w:proofErr w:type="spellEnd"/>
      <w:r>
        <w:rPr>
          <w:b w:val="0"/>
          <w:bCs w:val="0"/>
          <w:sz w:val="20"/>
          <w:szCs w:val="20"/>
        </w:rPr>
        <w:t xml:space="preserve"> EST OÜ</w:t>
      </w:r>
      <w:r w:rsidR="00323262" w:rsidRPr="00437CFE">
        <w:rPr>
          <w:b w:val="0"/>
          <w:bCs w:val="0"/>
          <w:sz w:val="20"/>
          <w:szCs w:val="20"/>
        </w:rPr>
        <w:t xml:space="preserve">                                                                </w:t>
      </w:r>
      <w:r>
        <w:rPr>
          <w:b w:val="0"/>
          <w:bCs w:val="0"/>
          <w:sz w:val="20"/>
          <w:szCs w:val="20"/>
        </w:rPr>
        <w:t xml:space="preserve">        </w:t>
      </w:r>
      <w:r w:rsidR="00323262" w:rsidRPr="00437CFE">
        <w:rPr>
          <w:b w:val="0"/>
          <w:bCs w:val="0"/>
          <w:sz w:val="20"/>
          <w:szCs w:val="20"/>
        </w:rPr>
        <w:t xml:space="preserve"> </w:t>
      </w:r>
      <w:r w:rsidR="00437CFE">
        <w:rPr>
          <w:b w:val="0"/>
          <w:bCs w:val="0"/>
          <w:sz w:val="20"/>
          <w:szCs w:val="20"/>
        </w:rPr>
        <w:t xml:space="preserve">           </w:t>
      </w:r>
      <w:r w:rsidR="00323262" w:rsidRPr="00437CFE">
        <w:rPr>
          <w:b w:val="0"/>
          <w:bCs w:val="0"/>
          <w:sz w:val="20"/>
          <w:szCs w:val="20"/>
        </w:rPr>
        <w:t xml:space="preserve">Meie </w:t>
      </w:r>
      <w:r w:rsidR="00C35D1A">
        <w:rPr>
          <w:b w:val="0"/>
          <w:bCs w:val="0"/>
          <w:sz w:val="20"/>
          <w:szCs w:val="20"/>
        </w:rPr>
        <w:t>18.06.</w:t>
      </w:r>
      <w:r w:rsidR="00323262" w:rsidRPr="00437CFE">
        <w:rPr>
          <w:b w:val="0"/>
          <w:bCs w:val="0"/>
          <w:sz w:val="20"/>
          <w:szCs w:val="20"/>
        </w:rPr>
        <w:t>.2024</w:t>
      </w:r>
    </w:p>
    <w:p w14:paraId="17C87DC5" w14:textId="451F9419" w:rsidR="00323262" w:rsidRPr="00437CFE" w:rsidRDefault="00C97914" w:rsidP="00C8467C">
      <w:pPr>
        <w:pStyle w:val="Pealkiri"/>
        <w:ind w:left="0"/>
        <w:rPr>
          <w:b w:val="0"/>
          <w:bCs w:val="0"/>
          <w:sz w:val="20"/>
          <w:szCs w:val="20"/>
        </w:rPr>
      </w:pPr>
      <w:r w:rsidRPr="00C97914">
        <w:rPr>
          <w:b w:val="0"/>
          <w:bCs w:val="0"/>
          <w:sz w:val="20"/>
          <w:szCs w:val="20"/>
        </w:rPr>
        <w:t>Valukoja 8/1</w:t>
      </w:r>
    </w:p>
    <w:p w14:paraId="5CB16C73" w14:textId="36527358" w:rsidR="00437CFE" w:rsidRPr="00437CFE" w:rsidRDefault="00C97914" w:rsidP="00C8467C">
      <w:pPr>
        <w:pStyle w:val="Pealkiri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11415 Tallinn</w:t>
      </w:r>
    </w:p>
    <w:p w14:paraId="35290828" w14:textId="77777777" w:rsidR="00323262" w:rsidRPr="00323262" w:rsidRDefault="00323262" w:rsidP="00C8467C">
      <w:pPr>
        <w:pStyle w:val="Pealkiri"/>
        <w:ind w:left="0"/>
        <w:rPr>
          <w:sz w:val="22"/>
          <w:szCs w:val="22"/>
        </w:rPr>
      </w:pPr>
    </w:p>
    <w:p w14:paraId="534CBF53" w14:textId="12FD3DC2" w:rsidR="00C8467C" w:rsidRPr="00323262" w:rsidRDefault="00407144" w:rsidP="00407144">
      <w:pPr>
        <w:spacing w:line="360" w:lineRule="auto"/>
        <w:rPr>
          <w:rFonts w:ascii="Times New Roman" w:hAnsi="Times New Roman"/>
          <w:b/>
          <w:sz w:val="24"/>
        </w:rPr>
      </w:pPr>
      <w:r w:rsidRPr="00323262">
        <w:rPr>
          <w:rFonts w:ascii="Times New Roman" w:hAnsi="Times New Roman"/>
          <w:b/>
          <w:sz w:val="24"/>
        </w:rPr>
        <w:t xml:space="preserve">Kinnituskiri </w:t>
      </w:r>
    </w:p>
    <w:p w14:paraId="4254BE73" w14:textId="77777777" w:rsidR="00C8467C" w:rsidRPr="00323262" w:rsidRDefault="00C8467C" w:rsidP="00C8467C">
      <w:pPr>
        <w:pStyle w:val="Kehatekst"/>
        <w:spacing w:before="10"/>
        <w:rPr>
          <w:b/>
          <w:sz w:val="22"/>
          <w:szCs w:val="22"/>
        </w:rPr>
      </w:pPr>
    </w:p>
    <w:p w14:paraId="743D5C4A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Kinnitame, et </w:t>
      </w:r>
      <w:proofErr w:type="spellStart"/>
      <w:r w:rsidRPr="00314A2C">
        <w:rPr>
          <w:rFonts w:eastAsia="Times New Roman"/>
          <w:kern w:val="0"/>
          <w:lang w:eastAsia="en-US" w:bidi="ar-SA"/>
        </w:rPr>
        <w:t>Sweco</w:t>
      </w:r>
      <w:proofErr w:type="spellEnd"/>
      <w:r w:rsidRPr="00314A2C">
        <w:rPr>
          <w:rFonts w:eastAsia="Times New Roman"/>
          <w:kern w:val="0"/>
          <w:lang w:eastAsia="en-US" w:bidi="ar-SA"/>
        </w:rPr>
        <w:t xml:space="preserve"> EST OÜ, registrikoodiga 10633373, asukohaga Valukoja tn 8/1, 11415 </w:t>
      </w:r>
    </w:p>
    <w:p w14:paraId="710A8721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Tallinn, teostas 04.12.2020 sõlmitud käsunduslepingu nr 3.2-3/21/93-1 alusel Saue linna ja Topi </w:t>
      </w:r>
    </w:p>
    <w:p w14:paraId="3BEEEDC2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liiklussõlme vahelise ühendustee ehituse omanikujärelevalvet.</w:t>
      </w:r>
    </w:p>
    <w:p w14:paraId="5823ED30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Omanikujärelevalvet on teostatud lepingu ja hea tava kohaselt.</w:t>
      </w:r>
    </w:p>
    <w:p w14:paraId="754F2FBD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Riigihanke nimetus: Saue linna ja Topi liiklussõlme vahelise ühendustee ehituse </w:t>
      </w:r>
    </w:p>
    <w:p w14:paraId="79E755AD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omanikujärelevalve</w:t>
      </w:r>
    </w:p>
    <w:p w14:paraId="3ACEBCF8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Riigihanke viitenumber: 225676</w:t>
      </w:r>
    </w:p>
    <w:p w14:paraId="283437F5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Omanikujärelevalve lepingu kogumaksumus: 47 676,90 eurot ilma käibemaksuta (sh </w:t>
      </w:r>
    </w:p>
    <w:p w14:paraId="76537EE1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Transpordiamet 26 222,31 eurot ilma käibemaksuta)</w:t>
      </w:r>
    </w:p>
    <w:p w14:paraId="7C376583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Töövõtulepinguga tehtud tööde kogumaksumus: 3 214 039,32 eurot ilma käibemaksuta (sh </w:t>
      </w:r>
    </w:p>
    <w:p w14:paraId="743E4274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Transpordiamet 1 828 272,32 eurot ilma käibemaksuta) </w:t>
      </w:r>
    </w:p>
    <w:p w14:paraId="138863B0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Omanikujärelevalve teostamise ajaperiood: 12.2020-12.2021</w:t>
      </w:r>
    </w:p>
    <w:p w14:paraId="7265210A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Inseneri meeskond:</w:t>
      </w:r>
    </w:p>
    <w:p w14:paraId="2CB16F20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Teede järelevalveinsener: Mati Kärner</w:t>
      </w:r>
    </w:p>
    <w:p w14:paraId="2E00E715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Silla järelevalveinsener: Neeme Koks </w:t>
      </w:r>
    </w:p>
    <w:p w14:paraId="73ADDCE7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Abiinsenerid: Mart Kaar, Silver-Taavi Kaljula</w:t>
      </w:r>
    </w:p>
    <w:p w14:paraId="700086AC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>Inseneri abid: Jürgen Kern</w:t>
      </w:r>
    </w:p>
    <w:p w14:paraId="5F3B5EF5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proofErr w:type="spellStart"/>
      <w:r w:rsidRPr="00314A2C">
        <w:rPr>
          <w:rFonts w:eastAsia="Times New Roman"/>
          <w:kern w:val="0"/>
          <w:lang w:eastAsia="en-US" w:bidi="ar-SA"/>
        </w:rPr>
        <w:t>Sweco</w:t>
      </w:r>
      <w:proofErr w:type="spellEnd"/>
      <w:r w:rsidRPr="00314A2C">
        <w:rPr>
          <w:rFonts w:eastAsia="Times New Roman"/>
          <w:kern w:val="0"/>
          <w:lang w:eastAsia="en-US" w:bidi="ar-SA"/>
        </w:rPr>
        <w:t xml:space="preserve"> EST OÜ töömahu alla kuulusid muuhulgas:</w:t>
      </w:r>
    </w:p>
    <w:p w14:paraId="03B6BB31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- Projektide vastavuse kontroll </w:t>
      </w:r>
    </w:p>
    <w:p w14:paraId="143806A5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- Paigaldatud pealmist asfaltkatet ca 17 000 m2 </w:t>
      </w:r>
    </w:p>
    <w:p w14:paraId="44639220" w14:textId="77777777" w:rsidR="00314A2C" w:rsidRPr="00314A2C" w:rsidRDefault="00314A2C" w:rsidP="00314A2C">
      <w:pPr>
        <w:pStyle w:val="Snum"/>
        <w:rPr>
          <w:rFonts w:eastAsia="Times New Roman"/>
          <w:kern w:val="0"/>
          <w:lang w:eastAsia="en-US" w:bidi="ar-SA"/>
        </w:rPr>
      </w:pPr>
      <w:r w:rsidRPr="00314A2C">
        <w:rPr>
          <w:rFonts w:eastAsia="Times New Roman"/>
          <w:kern w:val="0"/>
          <w:lang w:eastAsia="en-US" w:bidi="ar-SA"/>
        </w:rPr>
        <w:t xml:space="preserve">- </w:t>
      </w:r>
      <w:proofErr w:type="spellStart"/>
      <w:r w:rsidRPr="00314A2C">
        <w:rPr>
          <w:rFonts w:eastAsia="Times New Roman"/>
          <w:kern w:val="0"/>
          <w:lang w:eastAsia="en-US" w:bidi="ar-SA"/>
        </w:rPr>
        <w:t>Raudbeetonist</w:t>
      </w:r>
      <w:proofErr w:type="spellEnd"/>
      <w:r w:rsidRPr="00314A2C">
        <w:rPr>
          <w:rFonts w:eastAsia="Times New Roman"/>
          <w:kern w:val="0"/>
          <w:lang w:eastAsia="en-US" w:bidi="ar-SA"/>
        </w:rPr>
        <w:t xml:space="preserve"> sild pikkusega L=23 m</w:t>
      </w:r>
    </w:p>
    <w:p w14:paraId="70E9CD5C" w14:textId="3AE9B994" w:rsidR="00C35D1A" w:rsidRDefault="00314A2C" w:rsidP="00314A2C">
      <w:pPr>
        <w:pStyle w:val="Snum"/>
      </w:pPr>
      <w:r w:rsidRPr="00314A2C">
        <w:rPr>
          <w:rFonts w:eastAsia="Times New Roman"/>
          <w:kern w:val="0"/>
          <w:lang w:eastAsia="en-US" w:bidi="ar-SA"/>
        </w:rPr>
        <w:t>- Tänavavalgustustrass ca 2200 m ja paigaldatud mastide arv ca 65 tk.</w:t>
      </w:r>
    </w:p>
    <w:p w14:paraId="22259975" w14:textId="77777777" w:rsidR="00C35D1A" w:rsidRDefault="00C35D1A" w:rsidP="00323262">
      <w:pPr>
        <w:pStyle w:val="Snum"/>
      </w:pPr>
    </w:p>
    <w:p w14:paraId="1CCBEC1A" w14:textId="77777777" w:rsidR="00C35D1A" w:rsidRDefault="00C35D1A" w:rsidP="00323262">
      <w:pPr>
        <w:pStyle w:val="Snum"/>
      </w:pPr>
    </w:p>
    <w:p w14:paraId="10DFE5DD" w14:textId="15EB37D1" w:rsidR="00323262" w:rsidRPr="00323262" w:rsidRDefault="00323262" w:rsidP="00323262">
      <w:pPr>
        <w:pStyle w:val="Snum"/>
      </w:pPr>
      <w:r w:rsidRPr="00323262">
        <w:t>Tõend on antud hankemenetluses esitamiseks.</w:t>
      </w:r>
    </w:p>
    <w:p w14:paraId="48AA1B68" w14:textId="77777777" w:rsidR="00323262" w:rsidRDefault="00323262" w:rsidP="00407144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1BDCF27" w14:textId="77777777" w:rsidR="00323262" w:rsidRPr="00323262" w:rsidRDefault="00323262" w:rsidP="00407144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020A2C20" w14:textId="77777777" w:rsidR="00407144" w:rsidRPr="00323262" w:rsidRDefault="00407144" w:rsidP="00407144">
      <w:pPr>
        <w:spacing w:line="360" w:lineRule="auto"/>
        <w:rPr>
          <w:rFonts w:ascii="Times New Roman" w:hAnsi="Times New Roman"/>
          <w:sz w:val="20"/>
          <w:szCs w:val="20"/>
        </w:rPr>
      </w:pPr>
      <w:r w:rsidRPr="00323262">
        <w:rPr>
          <w:rFonts w:ascii="Times New Roman" w:hAnsi="Times New Roman"/>
          <w:sz w:val="20"/>
          <w:szCs w:val="20"/>
        </w:rPr>
        <w:t>Lugupidamisega</w:t>
      </w:r>
    </w:p>
    <w:p w14:paraId="1E15297C" w14:textId="77777777" w:rsidR="00407144" w:rsidRPr="00323262" w:rsidRDefault="00407144" w:rsidP="00407144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0435009C" w14:textId="77777777" w:rsidR="00323262" w:rsidRDefault="00DD44E4" w:rsidP="00323262">
      <w:pPr>
        <w:spacing w:line="360" w:lineRule="auto"/>
        <w:rPr>
          <w:rFonts w:ascii="Times New Roman" w:hAnsi="Times New Roman"/>
          <w:sz w:val="20"/>
          <w:szCs w:val="20"/>
        </w:rPr>
      </w:pPr>
      <w:r w:rsidRPr="00323262">
        <w:rPr>
          <w:rFonts w:ascii="Times New Roman" w:hAnsi="Times New Roman"/>
          <w:sz w:val="20"/>
          <w:szCs w:val="20"/>
        </w:rPr>
        <w:t xml:space="preserve">Kalmer </w:t>
      </w:r>
      <w:r w:rsidR="002B6E7F" w:rsidRPr="00323262">
        <w:rPr>
          <w:rFonts w:ascii="Times New Roman" w:hAnsi="Times New Roman"/>
          <w:sz w:val="20"/>
          <w:szCs w:val="20"/>
        </w:rPr>
        <w:t>Helgand</w:t>
      </w:r>
    </w:p>
    <w:p w14:paraId="652491AB" w14:textId="487AFD7A" w:rsidR="00323262" w:rsidRPr="00323262" w:rsidRDefault="00323262" w:rsidP="00323262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Sillainsener</w:t>
      </w:r>
    </w:p>
    <w:p w14:paraId="2CE5414E" w14:textId="0E0CC6F5" w:rsidR="00407144" w:rsidRPr="00A847A5" w:rsidRDefault="00323262" w:rsidP="00407144">
      <w:pPr>
        <w:spacing w:line="360" w:lineRule="auto"/>
        <w:rPr>
          <w:rFonts w:ascii="Lato" w:hAnsi="Lato"/>
          <w:sz w:val="20"/>
          <w:szCs w:val="20"/>
        </w:rPr>
      </w:pPr>
      <w:r w:rsidRPr="00323262">
        <w:rPr>
          <w:rFonts w:ascii="Times New Roman" w:hAnsi="Times New Roman"/>
          <w:sz w:val="20"/>
          <w:szCs w:val="20"/>
        </w:rPr>
        <w:t>/allkirjastatud digitaalselt/</w:t>
      </w:r>
    </w:p>
    <w:sectPr w:rsidR="00407144" w:rsidRPr="00A847A5" w:rsidSect="00B0086F">
      <w:footerReference w:type="default" r:id="rId11"/>
      <w:headerReference w:type="first" r:id="rId12"/>
      <w:pgSz w:w="11900" w:h="16840"/>
      <w:pgMar w:top="1950" w:right="843" w:bottom="1440" w:left="1701" w:header="426" w:footer="21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CC04" w14:textId="77777777" w:rsidR="007D3D20" w:rsidRDefault="007D3D20">
      <w:r>
        <w:separator/>
      </w:r>
    </w:p>
  </w:endnote>
  <w:endnote w:type="continuationSeparator" w:id="0">
    <w:p w14:paraId="0C3AEF2F" w14:textId="77777777" w:rsidR="007D3D20" w:rsidRDefault="007D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5588"/>
      <w:docPartObj>
        <w:docPartGallery w:val="Page Numbers (Bottom of Page)"/>
        <w:docPartUnique/>
      </w:docPartObj>
    </w:sdtPr>
    <w:sdtContent>
      <w:p w14:paraId="6D61C499" w14:textId="26D9D22F" w:rsidR="003F12DA" w:rsidRDefault="003F12D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70">
          <w:rPr>
            <w:noProof/>
          </w:rPr>
          <w:t>4</w:t>
        </w:r>
        <w:r>
          <w:fldChar w:fldCharType="end"/>
        </w:r>
      </w:p>
    </w:sdtContent>
  </w:sdt>
  <w:p w14:paraId="22AD1950" w14:textId="77777777" w:rsidR="003F12DA" w:rsidRDefault="003F12D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0BD7" w14:textId="77777777" w:rsidR="007D3D20" w:rsidRDefault="007D3D20">
      <w:r>
        <w:separator/>
      </w:r>
    </w:p>
  </w:footnote>
  <w:footnote w:type="continuationSeparator" w:id="0">
    <w:p w14:paraId="0BD246F5" w14:textId="77777777" w:rsidR="007D3D20" w:rsidRDefault="007D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1199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7796"/>
    </w:tblGrid>
    <w:tr w:rsidR="00F91673" w14:paraId="5E1398BC" w14:textId="77777777" w:rsidTr="00F91673">
      <w:tc>
        <w:tcPr>
          <w:tcW w:w="3403" w:type="dxa"/>
        </w:tcPr>
        <w:p w14:paraId="64925269" w14:textId="6BB0065C" w:rsidR="00F91673" w:rsidRDefault="00F91673" w:rsidP="00F91673">
          <w:pPr>
            <w:pStyle w:val="Pis"/>
            <w:ind w:right="-567"/>
            <w:rPr>
              <w:sz w:val="16"/>
              <w:szCs w:val="16"/>
            </w:rPr>
          </w:pPr>
        </w:p>
      </w:tc>
      <w:tc>
        <w:tcPr>
          <w:tcW w:w="7796" w:type="dxa"/>
        </w:tcPr>
        <w:p w14:paraId="5C705FAF" w14:textId="63D2D3B7" w:rsidR="00F91673" w:rsidRDefault="00F91673" w:rsidP="00376BDC">
          <w:pPr>
            <w:pStyle w:val="Pis"/>
            <w:ind w:right="-567"/>
            <w:jc w:val="right"/>
            <w:rPr>
              <w:sz w:val="16"/>
              <w:szCs w:val="16"/>
            </w:rPr>
          </w:pPr>
        </w:p>
      </w:tc>
    </w:tr>
  </w:tbl>
  <w:p w14:paraId="0D8FB1CC" w14:textId="734FAD46" w:rsidR="00F91673" w:rsidRPr="00E952B5" w:rsidRDefault="00F91673" w:rsidP="00376BDC">
    <w:pPr>
      <w:pStyle w:val="Pis"/>
      <w:ind w:right="-567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4605DB"/>
    <w:multiLevelType w:val="hybridMultilevel"/>
    <w:tmpl w:val="93D036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5203C"/>
    <w:multiLevelType w:val="hybridMultilevel"/>
    <w:tmpl w:val="A3821E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61A45"/>
    <w:multiLevelType w:val="hybridMultilevel"/>
    <w:tmpl w:val="05E68F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870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5E1444"/>
    <w:multiLevelType w:val="hybridMultilevel"/>
    <w:tmpl w:val="32DC93DC"/>
    <w:lvl w:ilvl="0" w:tplc="C3505A96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70C5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05AE5"/>
    <w:multiLevelType w:val="hybridMultilevel"/>
    <w:tmpl w:val="2EACDC5E"/>
    <w:lvl w:ilvl="0" w:tplc="D66C90B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9434E"/>
    <w:multiLevelType w:val="hybridMultilevel"/>
    <w:tmpl w:val="AC6EA5C8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CB205D"/>
    <w:multiLevelType w:val="hybridMultilevel"/>
    <w:tmpl w:val="8014E8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99C"/>
    <w:multiLevelType w:val="hybridMultilevel"/>
    <w:tmpl w:val="E25A197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7859"/>
    <w:multiLevelType w:val="hybridMultilevel"/>
    <w:tmpl w:val="A3821E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1022">
    <w:abstractNumId w:val="10"/>
  </w:num>
  <w:num w:numId="2" w16cid:durableId="182980942">
    <w:abstractNumId w:val="8"/>
  </w:num>
  <w:num w:numId="3" w16cid:durableId="268776612">
    <w:abstractNumId w:val="7"/>
  </w:num>
  <w:num w:numId="4" w16cid:durableId="1352805726">
    <w:abstractNumId w:val="6"/>
  </w:num>
  <w:num w:numId="5" w16cid:durableId="1943101129">
    <w:abstractNumId w:val="5"/>
  </w:num>
  <w:num w:numId="6" w16cid:durableId="2059160011">
    <w:abstractNumId w:val="9"/>
  </w:num>
  <w:num w:numId="7" w16cid:durableId="1254821300">
    <w:abstractNumId w:val="4"/>
  </w:num>
  <w:num w:numId="8" w16cid:durableId="1800682515">
    <w:abstractNumId w:val="3"/>
  </w:num>
  <w:num w:numId="9" w16cid:durableId="150565335">
    <w:abstractNumId w:val="2"/>
  </w:num>
  <w:num w:numId="10" w16cid:durableId="56781522">
    <w:abstractNumId w:val="1"/>
  </w:num>
  <w:num w:numId="11" w16cid:durableId="344671323">
    <w:abstractNumId w:val="0"/>
  </w:num>
  <w:num w:numId="12" w16cid:durableId="1900170624">
    <w:abstractNumId w:val="15"/>
  </w:num>
  <w:num w:numId="13" w16cid:durableId="1960260947">
    <w:abstractNumId w:val="15"/>
    <w:lvlOverride w:ilvl="0">
      <w:startOverride w:val="1"/>
    </w:lvlOverride>
  </w:num>
  <w:num w:numId="14" w16cid:durableId="1474446701">
    <w:abstractNumId w:val="21"/>
  </w:num>
  <w:num w:numId="15" w16cid:durableId="137769113">
    <w:abstractNumId w:val="19"/>
  </w:num>
  <w:num w:numId="16" w16cid:durableId="1952861647">
    <w:abstractNumId w:val="16"/>
  </w:num>
  <w:num w:numId="17" w16cid:durableId="27528890">
    <w:abstractNumId w:val="12"/>
  </w:num>
  <w:num w:numId="18" w16cid:durableId="1981185796">
    <w:abstractNumId w:val="13"/>
  </w:num>
  <w:num w:numId="19" w16cid:durableId="817529">
    <w:abstractNumId w:val="14"/>
  </w:num>
  <w:num w:numId="20" w16cid:durableId="1510869173">
    <w:abstractNumId w:val="11"/>
  </w:num>
  <w:num w:numId="21" w16cid:durableId="1929464266">
    <w:abstractNumId w:val="18"/>
  </w:num>
  <w:num w:numId="22" w16cid:durableId="819031511">
    <w:abstractNumId w:val="17"/>
  </w:num>
  <w:num w:numId="23" w16cid:durableId="314575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0"/>
    <w:rsid w:val="00004098"/>
    <w:rsid w:val="00046A48"/>
    <w:rsid w:val="00052826"/>
    <w:rsid w:val="00056F6B"/>
    <w:rsid w:val="00074FE6"/>
    <w:rsid w:val="000918A1"/>
    <w:rsid w:val="00097937"/>
    <w:rsid w:val="000B61B7"/>
    <w:rsid w:val="000D51FC"/>
    <w:rsid w:val="000D5777"/>
    <w:rsid w:val="000E2FEF"/>
    <w:rsid w:val="000F0324"/>
    <w:rsid w:val="001036D9"/>
    <w:rsid w:val="00104287"/>
    <w:rsid w:val="00112A50"/>
    <w:rsid w:val="00115396"/>
    <w:rsid w:val="00121B14"/>
    <w:rsid w:val="00126AA3"/>
    <w:rsid w:val="001342D9"/>
    <w:rsid w:val="00135CC7"/>
    <w:rsid w:val="001369DC"/>
    <w:rsid w:val="00140758"/>
    <w:rsid w:val="00172C7A"/>
    <w:rsid w:val="001839D5"/>
    <w:rsid w:val="001B03D5"/>
    <w:rsid w:val="001B302B"/>
    <w:rsid w:val="001B50DA"/>
    <w:rsid w:val="001F2886"/>
    <w:rsid w:val="00204139"/>
    <w:rsid w:val="00211A29"/>
    <w:rsid w:val="0021212B"/>
    <w:rsid w:val="002135F2"/>
    <w:rsid w:val="0022150F"/>
    <w:rsid w:val="00243CFC"/>
    <w:rsid w:val="00264070"/>
    <w:rsid w:val="00267303"/>
    <w:rsid w:val="00283E83"/>
    <w:rsid w:val="00294254"/>
    <w:rsid w:val="002B6E7F"/>
    <w:rsid w:val="002C28CD"/>
    <w:rsid w:val="002E4430"/>
    <w:rsid w:val="002F0C7A"/>
    <w:rsid w:val="002F78D0"/>
    <w:rsid w:val="00307591"/>
    <w:rsid w:val="00313891"/>
    <w:rsid w:val="00314A2C"/>
    <w:rsid w:val="0031509B"/>
    <w:rsid w:val="00316637"/>
    <w:rsid w:val="003208D3"/>
    <w:rsid w:val="00323262"/>
    <w:rsid w:val="00325865"/>
    <w:rsid w:val="003309B9"/>
    <w:rsid w:val="003369BD"/>
    <w:rsid w:val="00337C40"/>
    <w:rsid w:val="00342124"/>
    <w:rsid w:val="00345598"/>
    <w:rsid w:val="00346D6F"/>
    <w:rsid w:val="0035039E"/>
    <w:rsid w:val="00353328"/>
    <w:rsid w:val="00367730"/>
    <w:rsid w:val="0037553E"/>
    <w:rsid w:val="00376BDC"/>
    <w:rsid w:val="00391D19"/>
    <w:rsid w:val="003A0EDB"/>
    <w:rsid w:val="003A13FE"/>
    <w:rsid w:val="003C0CC4"/>
    <w:rsid w:val="003C25BF"/>
    <w:rsid w:val="003C28ED"/>
    <w:rsid w:val="003D2921"/>
    <w:rsid w:val="003D5D65"/>
    <w:rsid w:val="003D6346"/>
    <w:rsid w:val="003D7408"/>
    <w:rsid w:val="003E6E29"/>
    <w:rsid w:val="003F12DA"/>
    <w:rsid w:val="00407144"/>
    <w:rsid w:val="00415EDC"/>
    <w:rsid w:val="00437117"/>
    <w:rsid w:val="00437CFE"/>
    <w:rsid w:val="00443F1E"/>
    <w:rsid w:val="004552F8"/>
    <w:rsid w:val="0048162F"/>
    <w:rsid w:val="004A5DBB"/>
    <w:rsid w:val="004B1ED5"/>
    <w:rsid w:val="004C0479"/>
    <w:rsid w:val="004C6459"/>
    <w:rsid w:val="004D6FB2"/>
    <w:rsid w:val="004E67DD"/>
    <w:rsid w:val="004F034A"/>
    <w:rsid w:val="00517842"/>
    <w:rsid w:val="00521A29"/>
    <w:rsid w:val="0052266F"/>
    <w:rsid w:val="005237E4"/>
    <w:rsid w:val="00525EF8"/>
    <w:rsid w:val="00552CD7"/>
    <w:rsid w:val="0056323A"/>
    <w:rsid w:val="005909F5"/>
    <w:rsid w:val="00592E92"/>
    <w:rsid w:val="005954A0"/>
    <w:rsid w:val="005969CC"/>
    <w:rsid w:val="005A4F84"/>
    <w:rsid w:val="005C53EA"/>
    <w:rsid w:val="005C6608"/>
    <w:rsid w:val="005E5267"/>
    <w:rsid w:val="005F57AB"/>
    <w:rsid w:val="005F7832"/>
    <w:rsid w:val="0061111D"/>
    <w:rsid w:val="00614750"/>
    <w:rsid w:val="00617BC1"/>
    <w:rsid w:val="00617E51"/>
    <w:rsid w:val="00624E04"/>
    <w:rsid w:val="00626DE6"/>
    <w:rsid w:val="0064512F"/>
    <w:rsid w:val="006528CC"/>
    <w:rsid w:val="006530FB"/>
    <w:rsid w:val="00653CD6"/>
    <w:rsid w:val="006704AA"/>
    <w:rsid w:val="006726CD"/>
    <w:rsid w:val="006879B8"/>
    <w:rsid w:val="006A0799"/>
    <w:rsid w:val="006B0083"/>
    <w:rsid w:val="006C06CE"/>
    <w:rsid w:val="006C0729"/>
    <w:rsid w:val="006D5424"/>
    <w:rsid w:val="006D7055"/>
    <w:rsid w:val="006E0ED1"/>
    <w:rsid w:val="006F0F70"/>
    <w:rsid w:val="006F32B2"/>
    <w:rsid w:val="006F7F33"/>
    <w:rsid w:val="00700C66"/>
    <w:rsid w:val="007019FC"/>
    <w:rsid w:val="00707670"/>
    <w:rsid w:val="00711BB5"/>
    <w:rsid w:val="00712582"/>
    <w:rsid w:val="00712630"/>
    <w:rsid w:val="00717C1F"/>
    <w:rsid w:val="00736D5F"/>
    <w:rsid w:val="00773451"/>
    <w:rsid w:val="00776F6B"/>
    <w:rsid w:val="00786CA3"/>
    <w:rsid w:val="00790882"/>
    <w:rsid w:val="00793B42"/>
    <w:rsid w:val="00794CF2"/>
    <w:rsid w:val="007A0C1D"/>
    <w:rsid w:val="007A68E0"/>
    <w:rsid w:val="007C3F17"/>
    <w:rsid w:val="007D0DD7"/>
    <w:rsid w:val="007D109F"/>
    <w:rsid w:val="007D202C"/>
    <w:rsid w:val="007D3D20"/>
    <w:rsid w:val="007D5624"/>
    <w:rsid w:val="007D7676"/>
    <w:rsid w:val="007F7AF5"/>
    <w:rsid w:val="00814FA6"/>
    <w:rsid w:val="008169BB"/>
    <w:rsid w:val="008223AA"/>
    <w:rsid w:val="00835D70"/>
    <w:rsid w:val="00841D4A"/>
    <w:rsid w:val="00850E48"/>
    <w:rsid w:val="008532C7"/>
    <w:rsid w:val="008778F3"/>
    <w:rsid w:val="008A7B36"/>
    <w:rsid w:val="008B2D31"/>
    <w:rsid w:val="008C4558"/>
    <w:rsid w:val="008C4CBC"/>
    <w:rsid w:val="008D1754"/>
    <w:rsid w:val="008D4E8E"/>
    <w:rsid w:val="008E690A"/>
    <w:rsid w:val="009034A9"/>
    <w:rsid w:val="00910E3A"/>
    <w:rsid w:val="0091562B"/>
    <w:rsid w:val="00920754"/>
    <w:rsid w:val="0092200B"/>
    <w:rsid w:val="00930C58"/>
    <w:rsid w:val="00932F76"/>
    <w:rsid w:val="00964C32"/>
    <w:rsid w:val="00977A40"/>
    <w:rsid w:val="00977C44"/>
    <w:rsid w:val="009853EE"/>
    <w:rsid w:val="0098637E"/>
    <w:rsid w:val="009B1EF3"/>
    <w:rsid w:val="009C1A87"/>
    <w:rsid w:val="009C5D3F"/>
    <w:rsid w:val="009C6051"/>
    <w:rsid w:val="009C65BF"/>
    <w:rsid w:val="009D042C"/>
    <w:rsid w:val="009D43F6"/>
    <w:rsid w:val="009E2E09"/>
    <w:rsid w:val="009F64A1"/>
    <w:rsid w:val="00A00974"/>
    <w:rsid w:val="00A11718"/>
    <w:rsid w:val="00A2149D"/>
    <w:rsid w:val="00A22EC1"/>
    <w:rsid w:val="00A309BD"/>
    <w:rsid w:val="00A34BD1"/>
    <w:rsid w:val="00A451F0"/>
    <w:rsid w:val="00A53702"/>
    <w:rsid w:val="00A56EF2"/>
    <w:rsid w:val="00A81914"/>
    <w:rsid w:val="00A83E05"/>
    <w:rsid w:val="00AA3134"/>
    <w:rsid w:val="00AD0D20"/>
    <w:rsid w:val="00AF48AF"/>
    <w:rsid w:val="00AF58FA"/>
    <w:rsid w:val="00B0086F"/>
    <w:rsid w:val="00B2008A"/>
    <w:rsid w:val="00B269B2"/>
    <w:rsid w:val="00B34061"/>
    <w:rsid w:val="00B37C92"/>
    <w:rsid w:val="00B4210E"/>
    <w:rsid w:val="00B518A4"/>
    <w:rsid w:val="00B602B7"/>
    <w:rsid w:val="00B608EF"/>
    <w:rsid w:val="00B92897"/>
    <w:rsid w:val="00B955F5"/>
    <w:rsid w:val="00B95D85"/>
    <w:rsid w:val="00BA2D70"/>
    <w:rsid w:val="00BB695B"/>
    <w:rsid w:val="00BD6437"/>
    <w:rsid w:val="00BE3791"/>
    <w:rsid w:val="00BE78D2"/>
    <w:rsid w:val="00C0244A"/>
    <w:rsid w:val="00C12DD9"/>
    <w:rsid w:val="00C22720"/>
    <w:rsid w:val="00C32175"/>
    <w:rsid w:val="00C35D1A"/>
    <w:rsid w:val="00C40753"/>
    <w:rsid w:val="00C43695"/>
    <w:rsid w:val="00C44586"/>
    <w:rsid w:val="00C44899"/>
    <w:rsid w:val="00C75122"/>
    <w:rsid w:val="00C8467C"/>
    <w:rsid w:val="00C92CE4"/>
    <w:rsid w:val="00C97914"/>
    <w:rsid w:val="00CC0F03"/>
    <w:rsid w:val="00CD1CD8"/>
    <w:rsid w:val="00CE4A51"/>
    <w:rsid w:val="00D0729B"/>
    <w:rsid w:val="00D20208"/>
    <w:rsid w:val="00D24DAD"/>
    <w:rsid w:val="00D30EF7"/>
    <w:rsid w:val="00D3750A"/>
    <w:rsid w:val="00D4282C"/>
    <w:rsid w:val="00D42D78"/>
    <w:rsid w:val="00D51CA4"/>
    <w:rsid w:val="00D60BA0"/>
    <w:rsid w:val="00D6381E"/>
    <w:rsid w:val="00D67355"/>
    <w:rsid w:val="00D71643"/>
    <w:rsid w:val="00D803D4"/>
    <w:rsid w:val="00D814BD"/>
    <w:rsid w:val="00D8691D"/>
    <w:rsid w:val="00D87662"/>
    <w:rsid w:val="00D90B7E"/>
    <w:rsid w:val="00D9267A"/>
    <w:rsid w:val="00DA11F7"/>
    <w:rsid w:val="00DA50E6"/>
    <w:rsid w:val="00DA674E"/>
    <w:rsid w:val="00DB175E"/>
    <w:rsid w:val="00DC1CB4"/>
    <w:rsid w:val="00DD44E4"/>
    <w:rsid w:val="00DD607B"/>
    <w:rsid w:val="00E1307B"/>
    <w:rsid w:val="00E1787F"/>
    <w:rsid w:val="00E2012A"/>
    <w:rsid w:val="00E24C39"/>
    <w:rsid w:val="00E35759"/>
    <w:rsid w:val="00E364C3"/>
    <w:rsid w:val="00E54B3F"/>
    <w:rsid w:val="00E618E9"/>
    <w:rsid w:val="00E63601"/>
    <w:rsid w:val="00E64064"/>
    <w:rsid w:val="00E82685"/>
    <w:rsid w:val="00E83353"/>
    <w:rsid w:val="00E952B5"/>
    <w:rsid w:val="00EA3C4D"/>
    <w:rsid w:val="00EB51EE"/>
    <w:rsid w:val="00EB59F6"/>
    <w:rsid w:val="00EB7CC6"/>
    <w:rsid w:val="00EB7F48"/>
    <w:rsid w:val="00EC4EDA"/>
    <w:rsid w:val="00ED2A64"/>
    <w:rsid w:val="00EE0CE8"/>
    <w:rsid w:val="00F04DF8"/>
    <w:rsid w:val="00F15448"/>
    <w:rsid w:val="00F1615F"/>
    <w:rsid w:val="00F16807"/>
    <w:rsid w:val="00F4731C"/>
    <w:rsid w:val="00F54064"/>
    <w:rsid w:val="00F71590"/>
    <w:rsid w:val="00F766D1"/>
    <w:rsid w:val="00F91673"/>
    <w:rsid w:val="00FA7725"/>
    <w:rsid w:val="00FB54EA"/>
    <w:rsid w:val="00FB5DC5"/>
    <w:rsid w:val="00FC3443"/>
    <w:rsid w:val="00FC443A"/>
    <w:rsid w:val="00FC4E01"/>
    <w:rsid w:val="00FD3F11"/>
    <w:rsid w:val="00FF3C08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4D1D3"/>
  <w14:defaultImageDpi w14:val="300"/>
  <w15:docId w15:val="{3EF66C1C-D49E-4188-91E1-F90624C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7730"/>
    <w:rPr>
      <w:rFonts w:eastAsia="Times New Roman"/>
      <w:sz w:val="22"/>
      <w:szCs w:val="24"/>
      <w:lang w:val="et-EE"/>
    </w:rPr>
  </w:style>
  <w:style w:type="paragraph" w:styleId="Pealkiri1">
    <w:name w:val="heading 1"/>
    <w:basedOn w:val="Loendilik"/>
    <w:next w:val="Normaallaad"/>
    <w:link w:val="Pealkiri1Mrk"/>
    <w:uiPriority w:val="9"/>
    <w:qFormat/>
    <w:rsid w:val="00A451F0"/>
    <w:pPr>
      <w:numPr>
        <w:numId w:val="12"/>
      </w:numPr>
      <w:spacing w:before="120" w:after="120" w:line="276" w:lineRule="auto"/>
      <w:jc w:val="both"/>
      <w:outlineLvl w:val="0"/>
    </w:pPr>
    <w:rPr>
      <w:rFonts w:ascii="Times New Roman" w:eastAsiaTheme="minorHAnsi" w:hAnsi="Times New Roman"/>
      <w:b/>
      <w:szCs w:val="2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56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F02D35"/>
  </w:style>
  <w:style w:type="paragraph" w:styleId="Jalus">
    <w:name w:val="footer"/>
    <w:basedOn w:val="Normaallaad"/>
    <w:link w:val="JalusMrk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F02D35"/>
  </w:style>
  <w:style w:type="character" w:styleId="Hperlink">
    <w:name w:val="Hyperlink"/>
    <w:uiPriority w:val="99"/>
    <w:unhideWhenUsed/>
    <w:rsid w:val="00DB175E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A451F0"/>
    <w:rPr>
      <w:rFonts w:ascii="Times New Roman" w:eastAsiaTheme="minorHAnsi" w:hAnsi="Times New Roman"/>
      <w:b/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A451F0"/>
    <w:rPr>
      <w:rFonts w:asciiTheme="minorHAnsi" w:eastAsiaTheme="minorHAnsi" w:hAnsiTheme="minorHAnsi" w:cstheme="minorBid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451F0"/>
    <w:pPr>
      <w:ind w:left="720"/>
      <w:contextualSpacing/>
    </w:pPr>
  </w:style>
  <w:style w:type="paragraph" w:customStyle="1" w:styleId="Default">
    <w:name w:val="Default"/>
    <w:rsid w:val="00D803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69B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69BD"/>
    <w:rPr>
      <w:rFonts w:ascii="Segoe UI" w:eastAsia="Times New Roman" w:hAnsi="Segoe UI" w:cs="Segoe UI"/>
      <w:sz w:val="18"/>
      <w:szCs w:val="18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56E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074F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unhideWhenUsed/>
    <w:rsid w:val="00F91673"/>
    <w:rPr>
      <w:color w:val="808080"/>
    </w:rPr>
  </w:style>
  <w:style w:type="paragraph" w:styleId="Kehatekst">
    <w:name w:val="Body Text"/>
    <w:basedOn w:val="Normaallaad"/>
    <w:link w:val="KehatekstMrk"/>
    <w:uiPriority w:val="1"/>
    <w:qFormat/>
    <w:rsid w:val="00C8467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KehatekstMrk">
    <w:name w:val="Kehatekst Märk"/>
    <w:basedOn w:val="Liguvaikefont"/>
    <w:link w:val="Kehatekst"/>
    <w:uiPriority w:val="1"/>
    <w:rsid w:val="00C8467C"/>
    <w:rPr>
      <w:rFonts w:ascii="Times New Roman" w:eastAsia="Times New Roman" w:hAnsi="Times New Roman"/>
      <w:sz w:val="24"/>
      <w:szCs w:val="24"/>
      <w:lang w:val="et-EE"/>
    </w:rPr>
  </w:style>
  <w:style w:type="paragraph" w:styleId="Pealkiri">
    <w:name w:val="Title"/>
    <w:basedOn w:val="Normaallaad"/>
    <w:link w:val="PealkiriMrk"/>
    <w:uiPriority w:val="10"/>
    <w:qFormat/>
    <w:rsid w:val="00C8467C"/>
    <w:pPr>
      <w:widowControl w:val="0"/>
      <w:autoSpaceDE w:val="0"/>
      <w:autoSpaceDN w:val="0"/>
      <w:spacing w:before="90"/>
      <w:ind w:left="1242"/>
    </w:pPr>
    <w:rPr>
      <w:rFonts w:ascii="Times New Roman" w:hAnsi="Times New Roman"/>
      <w:b/>
      <w:bCs/>
      <w:sz w:val="24"/>
    </w:rPr>
  </w:style>
  <w:style w:type="character" w:customStyle="1" w:styleId="PealkiriMrk">
    <w:name w:val="Pealkiri Märk"/>
    <w:basedOn w:val="Liguvaikefont"/>
    <w:link w:val="Pealkiri"/>
    <w:uiPriority w:val="10"/>
    <w:rsid w:val="00C8467C"/>
    <w:rPr>
      <w:rFonts w:ascii="Times New Roman" w:eastAsia="Times New Roman" w:hAnsi="Times New Roman"/>
      <w:b/>
      <w:bCs/>
      <w:sz w:val="24"/>
      <w:szCs w:val="24"/>
      <w:lang w:val="et-EE"/>
    </w:rPr>
  </w:style>
  <w:style w:type="paragraph" w:customStyle="1" w:styleId="TableParagraph">
    <w:name w:val="Table Paragraph"/>
    <w:basedOn w:val="Normaallaad"/>
    <w:uiPriority w:val="1"/>
    <w:qFormat/>
    <w:rsid w:val="00C8467C"/>
    <w:pPr>
      <w:widowControl w:val="0"/>
      <w:autoSpaceDE w:val="0"/>
      <w:autoSpaceDN w:val="0"/>
      <w:ind w:left="200"/>
    </w:pPr>
    <w:rPr>
      <w:rFonts w:ascii="Times New Roman" w:hAnsi="Times New Roman"/>
      <w:szCs w:val="22"/>
    </w:rPr>
  </w:style>
  <w:style w:type="paragraph" w:customStyle="1" w:styleId="Snum">
    <w:name w:val="Sõnum"/>
    <w:autoRedefine/>
    <w:qFormat/>
    <w:rsid w:val="00323262"/>
    <w:pPr>
      <w:jc w:val="both"/>
    </w:pPr>
    <w:rPr>
      <w:rFonts w:ascii="Times New Roman" w:eastAsia="SimSun" w:hAnsi="Times New Roman"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72ED4212C3C44A2CAFE2D5D845343" ma:contentTypeVersion="2" ma:contentTypeDescription="Loo uus dokument" ma:contentTypeScope="" ma:versionID="a926bf9566e8a851f538bd3f944df0d5">
  <xsd:schema xmlns:xsd="http://www.w3.org/2001/XMLSchema" xmlns:xs="http://www.w3.org/2001/XMLSchema" xmlns:p="http://schemas.microsoft.com/office/2006/metadata/properties" xmlns:ns2="33d0d2a9-1779-4c27-9aca-7476b755f1b4" targetNamespace="http://schemas.microsoft.com/office/2006/metadata/properties" ma:root="true" ma:fieldsID="160d2a542e765a21eb03f832d9403fb6" ns2:_="">
    <xsd:import namespace="33d0d2a9-1779-4c27-9aca-7476b755f1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0d2a9-1779-4c27-9aca-7476b755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E41B4-AA19-4CC4-95E5-F0CA95E84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F450F-909D-4959-A2EE-940AD4AD2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4F8B06-2E32-45C5-A8ED-359B7B54E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0d2a9-1779-4c27-9aca-7476b755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Kreatiff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Kalmer Helgand</cp:lastModifiedBy>
  <cp:revision>4</cp:revision>
  <cp:lastPrinted>2018-12-21T13:42:00Z</cp:lastPrinted>
  <dcterms:created xsi:type="dcterms:W3CDTF">2024-06-18T09:13:00Z</dcterms:created>
  <dcterms:modified xsi:type="dcterms:W3CDTF">2024-06-18T09:46:00Z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0x01010089572ED4212C3C44A2CAFE2D5D845343</vt:lpwstr>
  </property>
</Properties>
</file>